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spacing w:line="239" w:lineRule="auto"/>
        <w:ind w:left="117" w:right="274" w:firstLine="712"/>
      </w:pPr>
      <w:r>
        <w:rPr>
          <w:rtl w:val="0"/>
          <w:lang w:val="en-US"/>
        </w:rPr>
        <w:t>Although</w:t>
      </w:r>
      <w:r>
        <w:rPr>
          <w:spacing w:val="0"/>
          <w:rtl w:val="0"/>
          <w:lang w:val="en-US"/>
        </w:rPr>
        <w:t xml:space="preserve"> </w:t>
      </w:r>
      <w:r>
        <w:rPr>
          <w:rtl w:val="0"/>
          <w:lang w:val="en-US"/>
        </w:rPr>
        <w:t>we</w:t>
      </w:r>
      <w:r>
        <w:rPr>
          <w:spacing w:val="0"/>
          <w:rtl w:val="0"/>
          <w:lang w:val="en-US"/>
        </w:rPr>
        <w:t xml:space="preserve"> </w:t>
      </w:r>
      <w:r>
        <w:rPr>
          <w:rtl w:val="0"/>
          <w:lang w:val="en-US"/>
        </w:rPr>
        <w:t>can</w:t>
      </w:r>
      <w:r>
        <w:rPr>
          <w:spacing w:val="0"/>
          <w:rtl w:val="0"/>
          <w:lang w:val="en-US"/>
        </w:rPr>
        <w:t xml:space="preserve"> </w:t>
      </w:r>
      <w:r>
        <w:rPr>
          <w:rtl w:val="0"/>
          <w:lang w:val="en-US"/>
        </w:rPr>
        <w:t>only</w:t>
      </w:r>
      <w:r>
        <w:rPr>
          <w:spacing w:val="0"/>
          <w:rtl w:val="0"/>
          <w:lang w:val="en-US"/>
        </w:rPr>
        <w:t xml:space="preserve"> </w:t>
      </w:r>
      <w:r>
        <w:rPr>
          <w:rtl w:val="0"/>
          <w:lang w:val="en-US"/>
        </w:rPr>
        <w:t>speculate</w:t>
      </w:r>
      <w:r>
        <w:rPr>
          <w:spacing w:val="0"/>
          <w:rtl w:val="0"/>
          <w:lang w:val="en-US"/>
        </w:rPr>
        <w:t xml:space="preserve"> </w:t>
      </w:r>
      <w:r>
        <w:rPr>
          <w:rtl w:val="0"/>
          <w:lang w:val="en-US"/>
        </w:rPr>
        <w:t>on</w:t>
      </w:r>
      <w:r>
        <w:rPr>
          <w:spacing w:val="0"/>
          <w:rtl w:val="0"/>
          <w:lang w:val="en-US"/>
        </w:rPr>
        <w:t xml:space="preserve"> </w:t>
      </w:r>
      <w:r>
        <w:rPr>
          <w:rtl w:val="0"/>
          <w:lang w:val="en-US"/>
        </w:rPr>
        <w:t>the</w:t>
      </w:r>
      <w:r>
        <w:rPr>
          <w:spacing w:val="0"/>
          <w:rtl w:val="0"/>
          <w:lang w:val="en-US"/>
        </w:rPr>
        <w:t xml:space="preserve"> </w:t>
      </w:r>
      <w:r>
        <w:rPr>
          <w:rtl w:val="0"/>
          <w:lang w:val="en-US"/>
        </w:rPr>
        <w:t>circumstances,</w:t>
      </w:r>
      <w:r>
        <w:rPr>
          <w:spacing w:val="0"/>
          <w:rtl w:val="0"/>
          <w:lang w:val="en-US"/>
        </w:rPr>
        <w:t xml:space="preserve"> </w:t>
      </w:r>
      <w:r>
        <w:rPr>
          <w:rtl w:val="0"/>
          <w:lang w:val="en-US"/>
        </w:rPr>
        <w:t>during</w:t>
      </w:r>
      <w:r>
        <w:rPr>
          <w:spacing w:val="0"/>
          <w:rtl w:val="0"/>
          <w:lang w:val="en-US"/>
        </w:rPr>
        <w:t xml:space="preserve"> </w:t>
      </w:r>
      <w:r>
        <w:rPr>
          <w:rtl w:val="0"/>
          <w:lang w:val="en-US"/>
        </w:rPr>
        <w:t>this</w:t>
      </w:r>
      <w:r>
        <w:rPr>
          <w:spacing w:val="0"/>
          <w:rtl w:val="0"/>
          <w:lang w:val="en-US"/>
        </w:rPr>
        <w:t xml:space="preserve"> </w:t>
      </w:r>
      <w:r>
        <w:rPr>
          <w:rtl w:val="0"/>
          <w:lang w:val="en-US"/>
        </w:rPr>
        <w:t>pre-revolutionary period,</w:t>
      </w:r>
      <w:r>
        <w:rPr>
          <w:spacing w:val="0"/>
          <w:rtl w:val="0"/>
          <w:lang w:val="en-US"/>
        </w:rPr>
        <w:t xml:space="preserve"> earlier writers have said that </w:t>
      </w:r>
      <w:r>
        <w:rPr>
          <w:rtl w:val="0"/>
          <w:lang w:val="en-US"/>
        </w:rPr>
        <w:t>James Jeffery</w:t>
      </w:r>
      <w:r>
        <w:rPr>
          <w:spacing w:val="0"/>
          <w:rtl w:val="0"/>
          <w:lang w:val="en-US"/>
        </w:rPr>
        <w:t xml:space="preserve"> </w:t>
      </w:r>
      <w:r>
        <w:rPr>
          <w:rtl w:val="0"/>
          <w:lang w:val="en-US"/>
        </w:rPr>
        <w:t>of</w:t>
      </w:r>
      <w:r>
        <w:rPr>
          <w:spacing w:val="0"/>
          <w:rtl w:val="0"/>
          <w:lang w:val="en-US"/>
        </w:rPr>
        <w:t xml:space="preserve"> </w:t>
      </w:r>
      <w:r>
        <w:rPr>
          <w:rtl w:val="0"/>
          <w:lang w:val="en-US"/>
        </w:rPr>
        <w:t>Virginia,</w:t>
      </w:r>
      <w:r>
        <w:rPr>
          <w:spacing w:val="0"/>
          <w:rtl w:val="0"/>
          <w:lang w:val="en-US"/>
        </w:rPr>
        <w:t xml:space="preserve"> </w:t>
      </w:r>
      <w:r>
        <w:rPr>
          <w:rtl w:val="0"/>
          <w:lang w:val="en-US"/>
        </w:rPr>
        <w:t>a</w:t>
      </w:r>
      <w:r>
        <w:rPr>
          <w:spacing w:val="0"/>
          <w:rtl w:val="0"/>
          <w:lang w:val="en-US"/>
        </w:rPr>
        <w:t xml:space="preserve"> </w:t>
      </w:r>
      <w:r>
        <w:rPr>
          <w:rtl w:val="0"/>
          <w:lang w:val="en-US"/>
        </w:rPr>
        <w:t>poor</w:t>
      </w:r>
      <w:r>
        <w:rPr>
          <w:spacing w:val="0"/>
          <w:rtl w:val="0"/>
          <w:lang w:val="en-US"/>
        </w:rPr>
        <w:t xml:space="preserve"> </w:t>
      </w:r>
      <w:r>
        <w:rPr>
          <w:rtl w:val="0"/>
          <w:lang w:val="en-US"/>
        </w:rPr>
        <w:t>boy</w:t>
      </w:r>
      <w:r>
        <w:rPr>
          <w:spacing w:val="0"/>
          <w:rtl w:val="0"/>
          <w:lang w:val="en-US"/>
        </w:rPr>
        <w:t xml:space="preserve"> </w:t>
      </w:r>
      <w:r>
        <w:rPr>
          <w:rtl w:val="0"/>
          <w:lang w:val="en-US"/>
        </w:rPr>
        <w:t>of</w:t>
      </w:r>
      <w:r>
        <w:rPr>
          <w:spacing w:val="0"/>
          <w:rtl w:val="0"/>
          <w:lang w:val="en-US"/>
        </w:rPr>
        <w:t xml:space="preserve"> </w:t>
      </w:r>
      <w:r>
        <w:rPr>
          <w:rtl w:val="0"/>
          <w:lang w:val="en-US"/>
        </w:rPr>
        <w:t>no</w:t>
      </w:r>
      <w:r>
        <w:rPr>
          <w:spacing w:val="0"/>
          <w:rtl w:val="0"/>
          <w:lang w:val="en-US"/>
        </w:rPr>
        <w:t xml:space="preserve"> </w:t>
      </w:r>
      <w:r>
        <w:rPr>
          <w:rtl w:val="0"/>
          <w:lang w:val="en-US"/>
        </w:rPr>
        <w:t>education</w:t>
      </w:r>
      <w:r>
        <w:rPr>
          <w:rtl w:val="0"/>
          <w:lang w:val="en-US"/>
        </w:rPr>
        <w:t>,</w:t>
      </w:r>
      <w:r>
        <w:rPr>
          <w:spacing w:val="0"/>
          <w:rtl w:val="0"/>
          <w:lang w:val="en-US"/>
        </w:rPr>
        <w:t xml:space="preserve"> </w:t>
      </w:r>
      <w:r>
        <w:rPr>
          <w:rtl w:val="0"/>
          <w:lang w:val="en-US"/>
        </w:rPr>
        <w:t>married</w:t>
      </w:r>
      <w:r>
        <w:rPr>
          <w:spacing w:val="0"/>
          <w:rtl w:val="0"/>
          <w:lang w:val="en-US"/>
        </w:rPr>
        <w:t xml:space="preserve"> </w:t>
      </w:r>
      <w:r>
        <w:rPr>
          <w:rtl w:val="0"/>
          <w:lang w:val="en-US"/>
        </w:rPr>
        <w:t>a</w:t>
      </w:r>
      <w:r>
        <w:rPr>
          <w:spacing w:val="0"/>
          <w:rtl w:val="0"/>
          <w:lang w:val="en-US"/>
        </w:rPr>
        <w:t xml:space="preserve"> </w:t>
      </w:r>
      <w:r>
        <w:rPr>
          <w:rtl w:val="0"/>
          <w:lang w:val="en-US"/>
        </w:rPr>
        <w:t>girl</w:t>
      </w:r>
      <w:r>
        <w:rPr>
          <w:spacing w:val="0"/>
          <w:rtl w:val="0"/>
          <w:lang w:val="en-US"/>
        </w:rPr>
        <w:t xml:space="preserve"> </w:t>
      </w:r>
      <w:r>
        <w:rPr>
          <w:rtl w:val="0"/>
          <w:lang w:val="en-US"/>
        </w:rPr>
        <w:t>from</w:t>
      </w:r>
      <w:r>
        <w:rPr>
          <w:spacing w:val="0"/>
          <w:rtl w:val="0"/>
          <w:lang w:val="en-US"/>
        </w:rPr>
        <w:t xml:space="preserve"> </w:t>
      </w:r>
      <w:r>
        <w:rPr>
          <w:rtl w:val="0"/>
          <w:lang w:val="en-US"/>
        </w:rPr>
        <w:t>a</w:t>
      </w:r>
      <w:r>
        <w:rPr>
          <w:spacing w:val="0"/>
          <w:rtl w:val="0"/>
          <w:lang w:val="en-US"/>
        </w:rPr>
        <w:t xml:space="preserve"> </w:t>
      </w:r>
      <w:r>
        <w:rPr>
          <w:rtl w:val="0"/>
          <w:lang w:val="en-US"/>
        </w:rPr>
        <w:t>wealthy</w:t>
      </w:r>
      <w:r>
        <w:rPr>
          <w:spacing w:val="0"/>
          <w:rtl w:val="0"/>
          <w:lang w:val="en-US"/>
        </w:rPr>
        <w:t xml:space="preserve"> </w:t>
      </w:r>
      <w:r>
        <w:rPr>
          <w:rtl w:val="0"/>
          <w:lang w:val="en-US"/>
        </w:rPr>
        <w:t>family of</w:t>
      </w:r>
      <w:r>
        <w:rPr>
          <w:spacing w:val="0"/>
          <w:rtl w:val="0"/>
          <w:lang w:val="en-US"/>
        </w:rPr>
        <w:t xml:space="preserve"> </w:t>
      </w:r>
      <w:r>
        <w:rPr>
          <w:rtl w:val="0"/>
          <w:lang w:val="en-US"/>
        </w:rPr>
        <w:t>Alexandria,</w:t>
      </w:r>
      <w:r>
        <w:rPr>
          <w:spacing w:val="0"/>
          <w:rtl w:val="0"/>
          <w:lang w:val="en-US"/>
        </w:rPr>
        <w:t xml:space="preserve"> </w:t>
      </w:r>
      <w:r>
        <w:rPr>
          <w:rtl w:val="0"/>
          <w:lang w:val="en-US"/>
        </w:rPr>
        <w:t>Virginia. I doubt this. Rich Virginia girls simply did not marry illiterate farm hands.</w:t>
      </w:r>
      <w:r>
        <w:rPr>
          <w:spacing w:val="0"/>
          <w:rtl w:val="0"/>
          <w:lang w:val="en-US"/>
        </w:rPr>
        <w:t xml:space="preserve"> Whoever she was, </w:t>
      </w:r>
      <w:r>
        <w:rPr>
          <w:rtl w:val="0"/>
          <w:lang w:val="en-US"/>
        </w:rPr>
        <w:t>her</w:t>
      </w:r>
      <w:r>
        <w:rPr>
          <w:spacing w:val="0"/>
          <w:rtl w:val="0"/>
          <w:lang w:val="en-US"/>
        </w:rPr>
        <w:t xml:space="preserve"> </w:t>
      </w:r>
      <w:r>
        <w:rPr>
          <w:rtl w:val="0"/>
          <w:lang w:val="en-US"/>
        </w:rPr>
        <w:t>name</w:t>
      </w:r>
      <w:r>
        <w:rPr>
          <w:spacing w:val="0"/>
          <w:rtl w:val="0"/>
          <w:lang w:val="en-US"/>
        </w:rPr>
        <w:t xml:space="preserve"> </w:t>
      </w:r>
      <w:r>
        <w:rPr>
          <w:rtl w:val="0"/>
          <w:lang w:val="en-US"/>
        </w:rPr>
        <w:t>was</w:t>
      </w:r>
      <w:r>
        <w:rPr>
          <w:spacing w:val="0"/>
          <w:rtl w:val="0"/>
          <w:lang w:val="en-US"/>
        </w:rPr>
        <w:t xml:space="preserve"> </w:t>
      </w:r>
      <w:r>
        <w:rPr>
          <w:rtl w:val="0"/>
          <w:lang w:val="en-US"/>
        </w:rPr>
        <w:t>Jane</w:t>
      </w:r>
      <w:r>
        <w:rPr>
          <w:spacing w:val="0"/>
          <w:rtl w:val="0"/>
          <w:lang w:val="en-US"/>
        </w:rPr>
        <w:t xml:space="preserve"> </w:t>
      </w:r>
      <w:r>
        <w:rPr>
          <w:rtl w:val="0"/>
          <w:lang w:val="en-US"/>
        </w:rPr>
        <w:t>Mason,</w:t>
      </w:r>
      <w:r>
        <w:rPr>
          <w:spacing w:val="0"/>
          <w:rtl w:val="0"/>
          <w:lang w:val="en-US"/>
        </w:rPr>
        <w:t xml:space="preserve"> </w:t>
      </w:r>
      <w:r>
        <w:rPr>
          <w:rtl w:val="0"/>
          <w:lang w:val="en-US"/>
        </w:rPr>
        <w:t>and</w:t>
      </w:r>
      <w:r>
        <w:rPr>
          <w:spacing w:val="0"/>
          <w:rtl w:val="0"/>
          <w:lang w:val="en-US"/>
        </w:rPr>
        <w:t xml:space="preserve"> </w:t>
      </w:r>
      <w:r>
        <w:rPr>
          <w:rtl w:val="0"/>
          <w:lang w:val="en-US"/>
        </w:rPr>
        <w:t>she</w:t>
      </w:r>
      <w:r>
        <w:rPr>
          <w:spacing w:val="0"/>
          <w:rtl w:val="0"/>
          <w:lang w:val="en-US"/>
        </w:rPr>
        <w:t xml:space="preserve"> </w:t>
      </w:r>
      <w:r>
        <w:rPr>
          <w:rtl w:val="0"/>
          <w:lang w:val="en-US"/>
        </w:rPr>
        <w:t>taught</w:t>
      </w:r>
      <w:r>
        <w:rPr>
          <w:spacing w:val="0"/>
          <w:rtl w:val="0"/>
          <w:lang w:val="en-US"/>
        </w:rPr>
        <w:t xml:space="preserve"> </w:t>
      </w:r>
      <w:r>
        <w:rPr>
          <w:rtl w:val="0"/>
          <w:lang w:val="en-US"/>
        </w:rPr>
        <w:t>James</w:t>
      </w:r>
      <w:r>
        <w:rPr>
          <w:spacing w:val="0"/>
          <w:rtl w:val="0"/>
          <w:lang w:val="en-US"/>
        </w:rPr>
        <w:t xml:space="preserve"> </w:t>
      </w:r>
      <w:r>
        <w:rPr>
          <w:rtl w:val="0"/>
          <w:lang w:val="en-US"/>
        </w:rPr>
        <w:t>Jeffery</w:t>
      </w:r>
      <w:r>
        <w:rPr>
          <w:spacing w:val="0"/>
          <w:rtl w:val="0"/>
          <w:lang w:val="en-US"/>
        </w:rPr>
        <w:t xml:space="preserve"> </w:t>
      </w:r>
      <w:r>
        <w:rPr>
          <w:rtl w:val="0"/>
          <w:lang w:val="en-US"/>
        </w:rPr>
        <w:t>how</w:t>
      </w:r>
      <w:r>
        <w:rPr>
          <w:spacing w:val="0"/>
          <w:rtl w:val="0"/>
          <w:lang w:val="en-US"/>
        </w:rPr>
        <w:t xml:space="preserve"> </w:t>
      </w:r>
      <w:r>
        <w:rPr>
          <w:rtl w:val="0"/>
          <w:lang w:val="en-US"/>
        </w:rPr>
        <w:t>to</w:t>
      </w:r>
      <w:r>
        <w:rPr>
          <w:spacing w:val="0"/>
          <w:rtl w:val="0"/>
          <w:lang w:val="en-US"/>
        </w:rPr>
        <w:t xml:space="preserve"> </w:t>
      </w:r>
      <w:r>
        <w:rPr>
          <w:rtl w:val="0"/>
          <w:lang w:val="en-US"/>
        </w:rPr>
        <w:t>read</w:t>
      </w:r>
      <w:r>
        <w:rPr>
          <w:spacing w:val="0"/>
          <w:rtl w:val="0"/>
          <w:lang w:val="en-US"/>
        </w:rPr>
        <w:t xml:space="preserve"> </w:t>
      </w:r>
      <w:r>
        <w:rPr>
          <w:rtl w:val="0"/>
          <w:lang w:val="en-US"/>
        </w:rPr>
        <w:t>and write.</w:t>
      </w:r>
      <w:r>
        <w:rPr>
          <w:spacing w:val="0"/>
          <w:rtl w:val="0"/>
          <w:lang w:val="en-US"/>
        </w:rPr>
        <w:t xml:space="preserve"> </w:t>
      </w:r>
      <w:r>
        <w:rPr>
          <w:rtl w:val="0"/>
          <w:lang w:val="en-US"/>
        </w:rPr>
        <w:t>Jane</w:t>
      </w:r>
      <w:r>
        <w:rPr>
          <w:spacing w:val="0"/>
          <w:rtl w:val="0"/>
          <w:lang w:val="en-US"/>
        </w:rPr>
        <w:t xml:space="preserve"> </w:t>
      </w:r>
      <w:r>
        <w:rPr>
          <w:rtl w:val="0"/>
          <w:lang w:val="en-US"/>
        </w:rPr>
        <w:t>Mason</w:t>
      </w:r>
      <w:r>
        <w:rPr>
          <w:spacing w:val="0"/>
          <w:rtl w:val="0"/>
          <w:lang w:val="en-US"/>
        </w:rPr>
        <w:t xml:space="preserve"> </w:t>
      </w:r>
      <w:r>
        <w:rPr>
          <w:rtl w:val="0"/>
          <w:lang w:val="en-US"/>
        </w:rPr>
        <w:t>had</w:t>
      </w:r>
      <w:r>
        <w:rPr>
          <w:spacing w:val="0"/>
          <w:rtl w:val="0"/>
          <w:lang w:val="en-US"/>
        </w:rPr>
        <w:t xml:space="preserve"> </w:t>
      </w:r>
      <w:r>
        <w:rPr>
          <w:rtl w:val="0"/>
          <w:lang w:val="en-US"/>
        </w:rPr>
        <w:t>received</w:t>
      </w:r>
      <w:r>
        <w:rPr>
          <w:spacing w:val="0"/>
          <w:rtl w:val="0"/>
          <w:lang w:val="en-US"/>
        </w:rPr>
        <w:t xml:space="preserve"> </w:t>
      </w:r>
      <w:r>
        <w:rPr>
          <w:rtl w:val="0"/>
          <w:lang w:val="en-US"/>
        </w:rPr>
        <w:t>medical</w:t>
      </w:r>
      <w:r>
        <w:rPr>
          <w:spacing w:val="0"/>
          <w:rtl w:val="0"/>
          <w:lang w:val="en-US"/>
        </w:rPr>
        <w:t xml:space="preserve"> </w:t>
      </w:r>
      <w:r>
        <w:rPr>
          <w:rtl w:val="0"/>
          <w:lang w:val="en-US"/>
        </w:rPr>
        <w:t>training</w:t>
      </w:r>
      <w:r>
        <w:rPr>
          <w:spacing w:val="0"/>
          <w:rtl w:val="0"/>
          <w:lang w:val="en-US"/>
        </w:rPr>
        <w:t xml:space="preserve"> </w:t>
      </w:r>
      <w:r>
        <w:rPr>
          <w:rtl w:val="0"/>
          <w:lang w:val="en-US"/>
        </w:rPr>
        <w:t>(old</w:t>
      </w:r>
      <w:r>
        <w:rPr>
          <w:spacing w:val="0"/>
          <w:rtl w:val="0"/>
          <w:lang w:val="en-US"/>
        </w:rPr>
        <w:t xml:space="preserve"> </w:t>
      </w:r>
      <w:r>
        <w:rPr>
          <w:rtl w:val="0"/>
          <w:lang w:val="en-US"/>
        </w:rPr>
        <w:t>Jeffery</w:t>
      </w:r>
      <w:r>
        <w:rPr>
          <w:spacing w:val="0"/>
          <w:rtl w:val="0"/>
          <w:lang w:val="en-US"/>
        </w:rPr>
        <w:t xml:space="preserve"> </w:t>
      </w:r>
      <w:r>
        <w:rPr>
          <w:rtl w:val="0"/>
          <w:lang w:val="en-US"/>
        </w:rPr>
        <w:t>written</w:t>
      </w:r>
      <w:r>
        <w:rPr>
          <w:spacing w:val="0"/>
          <w:rtl w:val="0"/>
          <w:lang w:val="en-US"/>
        </w:rPr>
        <w:t xml:space="preserve"> </w:t>
      </w:r>
      <w:r>
        <w:rPr>
          <w:rtl w:val="0"/>
          <w:lang w:val="en-US"/>
        </w:rPr>
        <w:t>material</w:t>
      </w:r>
      <w:r>
        <w:rPr>
          <w:spacing w:val="0"/>
          <w:rtl w:val="0"/>
          <w:lang w:val="en-US"/>
        </w:rPr>
        <w:t xml:space="preserve"> </w:t>
      </w:r>
      <w:r>
        <w:rPr>
          <w:rtl w:val="0"/>
          <w:lang w:val="en-US"/>
        </w:rPr>
        <w:t>says</w:t>
      </w:r>
      <w:r>
        <w:rPr>
          <w:spacing w:val="0"/>
          <w:rtl w:val="0"/>
          <w:lang w:val="en-US"/>
        </w:rPr>
        <w:t xml:space="preserve"> </w:t>
      </w:r>
      <w:r>
        <w:rPr>
          <w:rtl w:val="0"/>
          <w:lang w:val="en-US"/>
        </w:rPr>
        <w:t>she</w:t>
      </w:r>
      <w:r>
        <w:rPr>
          <w:spacing w:val="0"/>
          <w:rtl w:val="0"/>
          <w:lang w:val="en-US"/>
        </w:rPr>
        <w:t xml:space="preserve"> </w:t>
      </w:r>
      <w:r>
        <w:rPr>
          <w:rtl w:val="0"/>
          <w:lang w:val="en-US"/>
        </w:rPr>
        <w:t>went</w:t>
      </w:r>
      <w:r>
        <w:rPr>
          <w:spacing w:val="0"/>
          <w:rtl w:val="0"/>
          <w:lang w:val="en-US"/>
        </w:rPr>
        <w:t xml:space="preserve"> </w:t>
      </w:r>
      <w:r>
        <w:rPr>
          <w:rtl w:val="0"/>
          <w:lang w:val="en-US"/>
        </w:rPr>
        <w:t>to 'Doctor's</w:t>
      </w:r>
      <w:r>
        <w:rPr>
          <w:spacing w:val="0"/>
          <w:rtl w:val="0"/>
          <w:lang w:val="en-US"/>
        </w:rPr>
        <w:t xml:space="preserve"> </w:t>
      </w:r>
      <w:r>
        <w:rPr>
          <w:rtl w:val="0"/>
          <w:lang w:val="en-US"/>
        </w:rPr>
        <w:t>School')</w:t>
      </w:r>
      <w:r>
        <w:rPr>
          <w:spacing w:val="0"/>
          <w:rtl w:val="0"/>
          <w:lang w:val="en-US"/>
        </w:rPr>
        <w:t xml:space="preserve"> </w:t>
      </w:r>
      <w:r>
        <w:rPr>
          <w:rtl w:val="0"/>
          <w:lang w:val="en-US"/>
        </w:rPr>
        <w:t>and</w:t>
      </w:r>
      <w:r>
        <w:rPr>
          <w:spacing w:val="0"/>
          <w:rtl w:val="0"/>
          <w:lang w:val="en-US"/>
        </w:rPr>
        <w:t xml:space="preserve"> </w:t>
      </w:r>
      <w:r>
        <w:rPr>
          <w:rtl w:val="0"/>
          <w:lang w:val="en-US"/>
        </w:rPr>
        <w:t>years</w:t>
      </w:r>
      <w:r>
        <w:rPr>
          <w:spacing w:val="0"/>
          <w:rtl w:val="0"/>
          <w:lang w:val="en-US"/>
        </w:rPr>
        <w:t xml:space="preserve"> </w:t>
      </w:r>
      <w:r>
        <w:rPr>
          <w:rtl w:val="0"/>
          <w:lang w:val="en-US"/>
        </w:rPr>
        <w:t>later</w:t>
      </w:r>
      <w:r>
        <w:rPr>
          <w:spacing w:val="0"/>
          <w:rtl w:val="0"/>
          <w:lang w:val="en-US"/>
        </w:rPr>
        <w:t xml:space="preserve"> </w:t>
      </w:r>
      <w:r>
        <w:rPr>
          <w:rtl w:val="0"/>
          <w:lang w:val="en-US"/>
        </w:rPr>
        <w:t>became</w:t>
      </w:r>
      <w:r>
        <w:rPr>
          <w:spacing w:val="0"/>
          <w:rtl w:val="0"/>
          <w:lang w:val="en-US"/>
        </w:rPr>
        <w:t xml:space="preserve"> </w:t>
      </w:r>
      <w:r>
        <w:rPr>
          <w:rtl w:val="0"/>
          <w:lang w:val="en-US"/>
        </w:rPr>
        <w:t>a</w:t>
      </w:r>
      <w:r>
        <w:rPr>
          <w:spacing w:val="0"/>
          <w:rtl w:val="0"/>
          <w:lang w:val="en-US"/>
        </w:rPr>
        <w:t xml:space="preserve"> </w:t>
      </w:r>
      <w:r>
        <w:rPr>
          <w:rtl w:val="0"/>
          <w:lang w:val="en-US"/>
        </w:rPr>
        <w:t>noted</w:t>
      </w:r>
      <w:r>
        <w:rPr>
          <w:spacing w:val="0"/>
          <w:rtl w:val="0"/>
          <w:lang w:val="en-US"/>
        </w:rPr>
        <w:t xml:space="preserve"> </w:t>
      </w:r>
      <w:r>
        <w:rPr>
          <w:rtl w:val="0"/>
          <w:lang w:val="en-US"/>
        </w:rPr>
        <w:t>doctor</w:t>
      </w:r>
      <w:r>
        <w:rPr>
          <w:spacing w:val="0"/>
          <w:rtl w:val="0"/>
          <w:lang w:val="en-US"/>
        </w:rPr>
        <w:t xml:space="preserve"> </w:t>
      </w:r>
      <w:r>
        <w:rPr>
          <w:rtl w:val="0"/>
          <w:lang w:val="en-US"/>
        </w:rPr>
        <w:t>on the</w:t>
      </w:r>
      <w:r>
        <w:rPr>
          <w:spacing w:val="0"/>
          <w:rtl w:val="0"/>
          <w:lang w:val="en-US"/>
        </w:rPr>
        <w:t xml:space="preserve"> </w:t>
      </w:r>
      <w:r>
        <w:rPr>
          <w:rtl w:val="0"/>
          <w:lang w:val="en-US"/>
        </w:rPr>
        <w:t>Ozark</w:t>
      </w:r>
      <w:r>
        <w:rPr>
          <w:spacing w:val="0"/>
          <w:rtl w:val="0"/>
          <w:lang w:val="en-US"/>
        </w:rPr>
        <w:t xml:space="preserve"> </w:t>
      </w:r>
      <w:r>
        <w:rPr>
          <w:rtl w:val="0"/>
          <w:lang w:val="en-US"/>
        </w:rPr>
        <w:t>frontier</w:t>
      </w:r>
      <w:r>
        <w:rPr>
          <w:spacing w:val="0"/>
          <w:rtl w:val="0"/>
          <w:lang w:val="en-US"/>
        </w:rPr>
        <w:t xml:space="preserve"> </w:t>
      </w:r>
      <w:r>
        <w:rPr>
          <w:rtl w:val="0"/>
          <w:lang w:val="en-US"/>
        </w:rPr>
        <w:t>in</w:t>
      </w:r>
      <w:r>
        <w:rPr>
          <w:spacing w:val="0"/>
          <w:rtl w:val="0"/>
          <w:lang w:val="en-US"/>
        </w:rPr>
        <w:t xml:space="preserve"> </w:t>
      </w:r>
      <w:r>
        <w:rPr>
          <w:rtl w:val="0"/>
          <w:lang w:val="en-US"/>
        </w:rPr>
        <w:t>Arkansas.</w:t>
      </w:r>
    </w:p>
    <w:p>
      <w:pPr>
        <w:pStyle w:val="Normal.0"/>
        <w:spacing w:line="239" w:lineRule="auto"/>
        <w:ind w:left="117" w:right="274" w:firstLine="712"/>
      </w:pPr>
      <w:r>
        <w:rPr>
          <w:rtl w:val="0"/>
          <w:lang w:val="en-US"/>
        </w:rPr>
        <w:t>Many people over the years have tried unsuccessfully to connect Jane Mason with George Mason, the father of the American Bill of Rights. Others have claimed, with no supporting evidence, that she came from other well-off Virginia families.</w:t>
      </w:r>
      <w:r>
        <w:rPr>
          <w:rtl w:val="0"/>
          <w:lang w:val="en-US"/>
        </w:rPr>
        <w:t xml:space="preserve"> Two people in particular, claiming to be researchers, have cluttered up the internet with false notions about Jane Mason</w:t>
      </w:r>
      <w:r>
        <w:rPr>
          <w:rtl w:val="0"/>
          <w:lang w:val="en-US"/>
        </w:rPr>
        <w:t>’</w:t>
      </w:r>
      <w:r>
        <w:rPr>
          <w:rtl w:val="0"/>
          <w:lang w:val="en-US"/>
        </w:rPr>
        <w:t xml:space="preserve">s father.  The first one they plucked out of the blue sky as Jane's father was Colonel David Mason of Sussex County, Virginia. This was proved to be false. Next, they claimed that John Mason IV, a wealthy Colonial Virginian, and his wife, Jane Parham, were the parents. After this was proved false, they admitted their baseless claims about John and David Mason. </w:t>
      </w:r>
    </w:p>
    <w:p>
      <w:pPr>
        <w:pStyle w:val="Normal.0"/>
        <w:spacing w:line="239" w:lineRule="auto"/>
        <w:ind w:left="117" w:right="274" w:firstLine="712"/>
      </w:pPr>
      <w:r>
        <w:rPr>
          <w:rtl w:val="0"/>
          <w:lang w:val="en-US"/>
        </w:rPr>
        <w:t>Then, with self-validating, blustery certitudes substituting for evidence, they picked out a Philip Mason  alleging that he was the father of Jane Mason. These self-described "Nationally Acclaimed Family Historians" (their words), say that Philip was from "Whales, England." I suppose they meant Wales. Wales is not in England. It is part of the United Kingdom with its own government the same as England and Scotland. These so-called historians even suggested that Jane Mason might have gone to Harvard Medical School. That would have been in the 1700s. Harvard Medical School did not admit women until 1945.</w:t>
      </w:r>
    </w:p>
    <w:p>
      <w:pPr>
        <w:pStyle w:val="Normal.0"/>
        <w:spacing w:line="239" w:lineRule="auto"/>
        <w:ind w:left="117" w:right="274" w:firstLine="712"/>
      </w:pPr>
      <w:r>
        <w:rPr>
          <w:rtl w:val="0"/>
          <w:lang w:val="en-US"/>
        </w:rPr>
        <w:t>They "supported" this nonsense with a pretense of scholarship by tacking on a plethora of sources from here and there, but lacking specific citations necessary for serious research. Problem is, Philip Mason's Will mentions four children: Daniel, Nathaniel, Philip, and Frances. There is no mention of a Jane Mason. This information is housed in Will Abstracts of Fairfax County, Virginia, 1767-1783. Will Book D, 1777-1783 in the Library of Virginia in Richmond. I once spent a week with two other researchers at the Library of Virginia looking for Jane Mason's parents. We found seven Jane Masons of the colonial era, but none of them were our Jane Mason who married James Jeffery of Virginia.</w:t>
      </w:r>
    </w:p>
    <w:p>
      <w:pPr>
        <w:pStyle w:val="Normal.0"/>
        <w:spacing w:line="239" w:lineRule="auto"/>
        <w:ind w:left="117" w:right="274" w:firstLine="712"/>
      </w:pPr>
      <w:r>
        <w:rPr>
          <w:rtl w:val="0"/>
          <w:lang w:val="en-US"/>
        </w:rPr>
        <w:t xml:space="preserve">Here is what we do know about Jane Mason from people who knew her: She was born in 1769. She was of Welch descent. She was said to be the daughter of a wealthy family. She was an educated person skilled in medicine and midwifery. She became interested in medicine at age 13. She married James Jeffery near Alexandria, Virginia at age 16. She was compassionate and an accomplished horsewoman. She often rode miles and miles day and night through the mountains and valleys of north Arkansas fighting  snow and ice and bitter winds to look after sick people and to deliver babies. She taught her husband to read and write. She home-schooled her children (there were no other schools then) and motivated them to become community and state leaders. </w:t>
      </w:r>
    </w:p>
    <w:p>
      <w:pPr>
        <w:pStyle w:val="Normal.0"/>
        <w:spacing w:line="239" w:lineRule="auto"/>
        <w:ind w:left="117" w:right="274" w:firstLine="712"/>
      </w:pPr>
      <w:r>
        <w:rPr>
          <w:rtl w:val="0"/>
          <w:lang w:val="en-US"/>
        </w:rPr>
        <w:t>She was headstrong. She defied her husband's orders and crossed White River on horseback in the middle of one night to save a woman who was struggling with a life-threatening child birth. When she returned, her husband threw her out of the house for her disobedience. She went down river from Mount Olive and lived with her son, Daniel, and his family. She was widely recognized throughout the White River Valley as a competent doctor. She treated many bullet wounds and knife lacerations. In the event of serious injuries and illnesses it was common for people to say, "Better get him or her to Granny Jeffery's."</w:t>
      </w:r>
    </w:p>
    <w:p>
      <w:pPr>
        <w:pStyle w:val="Normal.0"/>
        <w:spacing w:line="239" w:lineRule="auto"/>
        <w:ind w:left="117" w:right="274" w:firstLine="712"/>
      </w:pPr>
      <w:r>
        <w:rPr>
          <w:rtl w:val="0"/>
          <w:lang w:val="en-US"/>
        </w:rPr>
        <w:t>Her dispute with her husband was never reconciled, even in death. He is buried in the original Jeffery burial grounds near her son, Jehoiada's estate. She now lies in a lonely grave on the property once owned by her son, Daniel.</w:t>
      </w:r>
    </w:p>
    <w:p>
      <w:pPr>
        <w:pStyle w:val="Normal.0"/>
        <w:spacing w:line="239" w:lineRule="auto"/>
        <w:ind w:left="117" w:right="274" w:firstLine="712"/>
      </w:pPr>
      <w:r>
        <w:rPr>
          <w:rtl w:val="0"/>
          <w:lang w:val="en-US"/>
        </w:rPr>
        <w:t xml:space="preserve">The mystery of Jane Mason's parenthood has yet to be solved. For the present, we can only come up with speculations and theories. A plausible theory shared by myself and </w:t>
      </w:r>
      <w:r>
        <w:rPr>
          <w:rtl w:val="0"/>
          <w:lang w:val="en-US"/>
        </w:rPr>
        <w:t xml:space="preserve">Freda Cruse Hardison PhD, </w:t>
      </w:r>
      <w:r>
        <w:rPr>
          <w:rtl w:val="0"/>
          <w:lang w:val="en-US"/>
        </w:rPr>
        <w:t>a ground-breaking genealogist in Arkansas, explains two troubling issues with family lore about Jane's heritage. We have two major problems with what we have been told about her wealthy background. (1) The fact is rich girls from prosperous families in colonial Virginia simply did not marry illiterate farm hands; and (2) how would a young, affluent Virginia belle obtain training in the healing arts? There were no medical schools, and even if there had been, it is unlikely that daughters of well-heeled plantation owners spent time on medical studies. Their preparation for life was focused on becoming a genteel lady of taste immersed in the arts such as music and dance. There were few doctors. They were all men, and black servants did the care-taking duties.</w:t>
      </w:r>
    </w:p>
    <w:p>
      <w:pPr>
        <w:pStyle w:val="Normal.0"/>
        <w:spacing w:line="239" w:lineRule="auto"/>
        <w:ind w:left="117" w:right="274" w:firstLine="712"/>
      </w:pPr>
      <w:r>
        <w:rPr>
          <w:rtl w:val="0"/>
          <w:lang w:val="en-US"/>
        </w:rPr>
        <w:t>Our theory holds that Jane Mason was, indeed, from a wealthy family, but she was a mulatto daughter of  Gunston Nell, a black servant in the household of George Mason, author of the Bill of Rights.</w:t>
      </w:r>
      <w:r>
        <w:rPr>
          <w:rtl w:val="0"/>
          <w:lang w:val="en-US"/>
        </w:rPr>
        <w:t xml:space="preserve"> </w:t>
      </w:r>
      <w:r>
        <w:rPr>
          <w:rtl w:val="0"/>
          <w:lang w:val="en-US"/>
        </w:rPr>
        <w:t>Gunston Nell practiced midwifery which she probably learned from her mother or another woman in her family. George Mason owned four large plantations in Maryland and Virginia. His principal home was at Gunston Hall, a plantation in northern Virginia. Gunston Nell traveled among George Mason's plantations practicing her medical skills and delivering babies for other slave women. She made money by delivering babies on other plantations. Records show that she delivered babies for the slave women, Leah and Megar,  at the nearby Springfield Plantation and was paid by Martin Cockburn for her services.</w:t>
      </w:r>
    </w:p>
    <w:p>
      <w:pPr>
        <w:pStyle w:val="Normal.0"/>
        <w:spacing w:line="239" w:lineRule="auto"/>
        <w:ind w:left="117" w:right="274" w:firstLine="712"/>
      </w:pPr>
      <w:r>
        <w:rPr>
          <w:rtl w:val="0"/>
          <w:lang w:val="en-US"/>
        </w:rPr>
        <w:t>Our theory suggests that Jane Mason learned her midwifery and other skills from her mother, Gunston Nell. Recent DNA testing by some Jeffery descendants show traces of black ancestry which our theory attributes to Jane Mason. It is probable that Jane and James Jeffery of Virginia met as a result of her treatment of an injury or illness he suffered. Runaway slaves were usually caught. It is possible that James Jeffery bought Jane Mason's freedom  by paying the Mason family her market value. Dr. Hardison and I believe this theory is the most plausible one we have investigated. It explains the mysteries of how she obtained an education and medical competence, unique qualities for a woman in the wilderness of the White River Valley in the early 1800s; and it offers an explanation for traces of African blood in some of her Jeffery descendants.</w:t>
      </w:r>
    </w:p>
    <w:p>
      <w:pPr>
        <w:pStyle w:val="Normal.0"/>
        <w:spacing w:line="239" w:lineRule="auto"/>
        <w:ind w:left="117" w:right="274" w:firstLine="712"/>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192" w:right="521" w:firstLine="70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